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81182" w14:textId="16D3365B" w:rsidR="00154480" w:rsidRPr="00E42D4D" w:rsidRDefault="00E42D4D" w:rsidP="00E42D4D">
      <w:pPr>
        <w:jc w:val="center"/>
        <w:rPr>
          <w:sz w:val="28"/>
          <w:szCs w:val="28"/>
        </w:rPr>
      </w:pPr>
      <w:r w:rsidRPr="00E42D4D">
        <w:rPr>
          <w:sz w:val="28"/>
          <w:szCs w:val="28"/>
        </w:rPr>
        <w:br/>
      </w:r>
      <w:proofErr w:type="spellStart"/>
      <w:r w:rsidRPr="00E42D4D">
        <w:rPr>
          <w:sz w:val="28"/>
          <w:szCs w:val="28"/>
        </w:rPr>
        <w:t>NOTICE</w:t>
      </w:r>
      <w:proofErr w:type="spellEnd"/>
      <w:r w:rsidRPr="00E42D4D">
        <w:rPr>
          <w:sz w:val="28"/>
          <w:szCs w:val="28"/>
        </w:rPr>
        <w:t xml:space="preserve"> OF LOGIC AND ACCURACY TEST</w:t>
      </w:r>
    </w:p>
    <w:p w14:paraId="39E9C1C8" w14:textId="366C845F" w:rsidR="00E42D4D" w:rsidRPr="00E42D4D" w:rsidRDefault="00EF3B32" w:rsidP="00E42D4D">
      <w:pPr>
        <w:jc w:val="center"/>
        <w:rPr>
          <w:sz w:val="24"/>
          <w:szCs w:val="24"/>
        </w:rPr>
      </w:pPr>
      <w:r>
        <w:rPr>
          <w:sz w:val="24"/>
          <w:szCs w:val="24"/>
        </w:rPr>
        <w:t>GENERAL ELECTION</w:t>
      </w:r>
      <w:r w:rsidR="00790DE4">
        <w:rPr>
          <w:sz w:val="24"/>
          <w:szCs w:val="24"/>
        </w:rPr>
        <w:br/>
      </w:r>
      <w:r>
        <w:rPr>
          <w:sz w:val="24"/>
          <w:szCs w:val="24"/>
        </w:rPr>
        <w:t>NOVEMBER 3</w:t>
      </w:r>
      <w:r w:rsidR="005C06C4">
        <w:rPr>
          <w:sz w:val="24"/>
          <w:szCs w:val="24"/>
        </w:rPr>
        <w:t>, 2026</w:t>
      </w:r>
      <w:r w:rsidR="00E42D4D" w:rsidRPr="00E42D4D">
        <w:rPr>
          <w:sz w:val="24"/>
          <w:szCs w:val="24"/>
        </w:rPr>
        <w:br/>
        <w:t>FRANKLIN COUNTY, FLORIDA</w:t>
      </w:r>
    </w:p>
    <w:p w14:paraId="11F3AE29" w14:textId="4C6D0B4C" w:rsidR="00E42D4D" w:rsidRDefault="00E42D4D" w:rsidP="00E42D4D">
      <w:pPr>
        <w:jc w:val="center"/>
      </w:pPr>
    </w:p>
    <w:p w14:paraId="0E57497D" w14:textId="45AB02F2" w:rsidR="00E42D4D" w:rsidRDefault="00E42D4D" w:rsidP="00E42D4D">
      <w:pPr>
        <w:jc w:val="center"/>
      </w:pPr>
    </w:p>
    <w:p w14:paraId="4C9CE324" w14:textId="51CBE9BF" w:rsidR="00E42D4D" w:rsidRPr="00E42D4D" w:rsidRDefault="00E42D4D" w:rsidP="004E6571">
      <w:pPr>
        <w:jc w:val="center"/>
        <w:rPr>
          <w:sz w:val="24"/>
          <w:szCs w:val="24"/>
        </w:rPr>
      </w:pPr>
      <w:r w:rsidRPr="00E42D4D">
        <w:rPr>
          <w:sz w:val="24"/>
          <w:szCs w:val="24"/>
        </w:rPr>
        <w:t xml:space="preserve">Pursuant to F.S. 101.5612, </w:t>
      </w:r>
      <w:r w:rsidR="004E6571" w:rsidRPr="00E42D4D">
        <w:rPr>
          <w:sz w:val="24"/>
          <w:szCs w:val="24"/>
        </w:rPr>
        <w:t>The Logic</w:t>
      </w:r>
      <w:r w:rsidRPr="00E42D4D">
        <w:rPr>
          <w:sz w:val="24"/>
          <w:szCs w:val="24"/>
        </w:rPr>
        <w:t xml:space="preserve"> and Accuracy test for the Optical Scan Tabulation System to be used for the </w:t>
      </w:r>
      <w:r w:rsidR="00790DE4">
        <w:rPr>
          <w:sz w:val="24"/>
          <w:szCs w:val="24"/>
        </w:rPr>
        <w:t>August 20</w:t>
      </w:r>
      <w:r w:rsidR="004E6571">
        <w:rPr>
          <w:sz w:val="24"/>
          <w:szCs w:val="24"/>
        </w:rPr>
        <w:t>,</w:t>
      </w:r>
      <w:r w:rsidR="007678A0">
        <w:rPr>
          <w:sz w:val="24"/>
          <w:szCs w:val="24"/>
        </w:rPr>
        <w:t xml:space="preserve"> 202</w:t>
      </w:r>
      <w:r w:rsidR="00790DE4">
        <w:rPr>
          <w:sz w:val="24"/>
          <w:szCs w:val="24"/>
        </w:rPr>
        <w:t>4</w:t>
      </w:r>
      <w:r w:rsidR="007678A0">
        <w:rPr>
          <w:sz w:val="24"/>
          <w:szCs w:val="24"/>
        </w:rPr>
        <w:t xml:space="preserve">, </w:t>
      </w:r>
      <w:r w:rsidR="004E6571">
        <w:rPr>
          <w:sz w:val="24"/>
          <w:szCs w:val="24"/>
        </w:rPr>
        <w:t>Primary Election,</w:t>
      </w:r>
      <w:r w:rsidRPr="00E42D4D">
        <w:rPr>
          <w:sz w:val="24"/>
          <w:szCs w:val="24"/>
        </w:rPr>
        <w:t xml:space="preserve"> will be held at the Franklin County Supervisor of Elections Office, </w:t>
      </w:r>
      <w:r w:rsidR="005C06C4">
        <w:rPr>
          <w:sz w:val="24"/>
          <w:szCs w:val="24"/>
        </w:rPr>
        <w:t xml:space="preserve">34 </w:t>
      </w:r>
      <w:r w:rsidR="004D4665">
        <w:rPr>
          <w:sz w:val="24"/>
          <w:szCs w:val="24"/>
        </w:rPr>
        <w:t>Forbes Street</w:t>
      </w:r>
      <w:r w:rsidRPr="00E42D4D">
        <w:rPr>
          <w:sz w:val="24"/>
          <w:szCs w:val="24"/>
        </w:rPr>
        <w:t>,</w:t>
      </w:r>
      <w:r w:rsidR="004D4665">
        <w:rPr>
          <w:sz w:val="24"/>
          <w:szCs w:val="24"/>
        </w:rPr>
        <w:t xml:space="preserve"> Suite </w:t>
      </w:r>
      <w:r w:rsidR="00D8577E">
        <w:rPr>
          <w:sz w:val="24"/>
          <w:szCs w:val="24"/>
        </w:rPr>
        <w:t xml:space="preserve">1, </w:t>
      </w:r>
      <w:r w:rsidR="00D8577E" w:rsidRPr="00E42D4D">
        <w:rPr>
          <w:sz w:val="24"/>
          <w:szCs w:val="24"/>
        </w:rPr>
        <w:t>Apalachicola</w:t>
      </w:r>
      <w:r w:rsidRPr="00E42D4D">
        <w:rPr>
          <w:sz w:val="24"/>
          <w:szCs w:val="24"/>
        </w:rPr>
        <w:t xml:space="preserve">, FL 32320 </w:t>
      </w:r>
      <w:r w:rsidR="004E6571">
        <w:rPr>
          <w:sz w:val="24"/>
          <w:szCs w:val="24"/>
        </w:rPr>
        <w:t xml:space="preserve">on </w:t>
      </w:r>
      <w:r w:rsidR="004E6571">
        <w:rPr>
          <w:sz w:val="24"/>
          <w:szCs w:val="24"/>
        </w:rPr>
        <w:br/>
        <w:t xml:space="preserve">Tuesday, </w:t>
      </w:r>
      <w:r w:rsidR="000C47B8">
        <w:rPr>
          <w:sz w:val="24"/>
          <w:szCs w:val="24"/>
        </w:rPr>
        <w:t>October 3</w:t>
      </w:r>
      <w:r w:rsidR="00D47FDE">
        <w:rPr>
          <w:sz w:val="24"/>
          <w:szCs w:val="24"/>
        </w:rPr>
        <w:t>,</w:t>
      </w:r>
      <w:r w:rsidR="000C47B8">
        <w:rPr>
          <w:sz w:val="24"/>
          <w:szCs w:val="24"/>
        </w:rPr>
        <w:t xml:space="preserve"> </w:t>
      </w:r>
      <w:proofErr w:type="gramStart"/>
      <w:r w:rsidR="000C47B8">
        <w:rPr>
          <w:sz w:val="24"/>
          <w:szCs w:val="24"/>
        </w:rPr>
        <w:t>2026</w:t>
      </w:r>
      <w:proofErr w:type="gramEnd"/>
      <w:r w:rsidR="004E6571">
        <w:rPr>
          <w:sz w:val="24"/>
          <w:szCs w:val="24"/>
        </w:rPr>
        <w:t xml:space="preserve"> at</w:t>
      </w:r>
      <w:r w:rsidRPr="00E42D4D">
        <w:rPr>
          <w:sz w:val="24"/>
          <w:szCs w:val="24"/>
        </w:rPr>
        <w:t xml:space="preserve"> 1</w:t>
      </w:r>
      <w:r w:rsidR="007678A0">
        <w:rPr>
          <w:sz w:val="24"/>
          <w:szCs w:val="24"/>
        </w:rPr>
        <w:t>0</w:t>
      </w:r>
      <w:r w:rsidR="005C06C4">
        <w:rPr>
          <w:sz w:val="24"/>
          <w:szCs w:val="24"/>
        </w:rPr>
        <w:t>:30</w:t>
      </w:r>
      <w:r w:rsidRPr="00E42D4D">
        <w:rPr>
          <w:sz w:val="24"/>
          <w:szCs w:val="24"/>
        </w:rPr>
        <w:t xml:space="preserve"> AM.</w:t>
      </w:r>
    </w:p>
    <w:p w14:paraId="20CF3627" w14:textId="212EB922" w:rsidR="00E42D4D" w:rsidRPr="00E42D4D" w:rsidRDefault="00D47FDE" w:rsidP="00E42D4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L&amp;A testing </w:t>
      </w:r>
      <w:r w:rsidR="00E42D4D" w:rsidRPr="00E42D4D">
        <w:rPr>
          <w:sz w:val="24"/>
          <w:szCs w:val="24"/>
        </w:rPr>
        <w:t>is open to the public.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We would like to remind you; w</w:t>
      </w:r>
      <w:r w:rsidR="00E42D4D" w:rsidRPr="00E42D4D">
        <w:rPr>
          <w:sz w:val="24"/>
          <w:szCs w:val="24"/>
        </w:rPr>
        <w:t xml:space="preserve">e </w:t>
      </w:r>
      <w:r w:rsidR="005C06C4" w:rsidRPr="00E42D4D">
        <w:rPr>
          <w:sz w:val="24"/>
          <w:szCs w:val="24"/>
        </w:rPr>
        <w:t>have</w:t>
      </w:r>
      <w:r w:rsidR="00E42D4D" w:rsidRPr="00E42D4D">
        <w:rPr>
          <w:sz w:val="24"/>
          <w:szCs w:val="24"/>
        </w:rPr>
        <w:t xml:space="preserve"> a small office and space is extremely limited</w:t>
      </w:r>
      <w:r w:rsidR="004E6571">
        <w:rPr>
          <w:sz w:val="24"/>
          <w:szCs w:val="24"/>
        </w:rPr>
        <w:t xml:space="preserve">.  </w:t>
      </w:r>
      <w:r>
        <w:rPr>
          <w:sz w:val="24"/>
          <w:szCs w:val="24"/>
        </w:rPr>
        <w:t>Please coordinate with your candidate and party representatives if you plan to attend.</w:t>
      </w:r>
    </w:p>
    <w:p w14:paraId="3B6955B7" w14:textId="77777777" w:rsidR="00E42D4D" w:rsidRDefault="00E42D4D" w:rsidP="00E42D4D">
      <w:pPr>
        <w:jc w:val="center"/>
      </w:pPr>
    </w:p>
    <w:sectPr w:rsidR="00E42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4D"/>
    <w:rsid w:val="000C47B8"/>
    <w:rsid w:val="00154480"/>
    <w:rsid w:val="001826AA"/>
    <w:rsid w:val="004D4665"/>
    <w:rsid w:val="004E6571"/>
    <w:rsid w:val="005C06C4"/>
    <w:rsid w:val="005F5C51"/>
    <w:rsid w:val="007657DB"/>
    <w:rsid w:val="007678A0"/>
    <w:rsid w:val="00790DE4"/>
    <w:rsid w:val="008545D9"/>
    <w:rsid w:val="00BC3764"/>
    <w:rsid w:val="00C266D2"/>
    <w:rsid w:val="00D47FDE"/>
    <w:rsid w:val="00D8577E"/>
    <w:rsid w:val="00E42D4D"/>
    <w:rsid w:val="00EF3B32"/>
    <w:rsid w:val="00EF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35ED5"/>
  <w15:chartTrackingRefBased/>
  <w15:docId w15:val="{15F19DBF-A15E-47D4-A466-69A54D94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Riley</dc:creator>
  <cp:keywords/>
  <dc:description/>
  <cp:lastModifiedBy>Heather Riley</cp:lastModifiedBy>
  <cp:revision>5</cp:revision>
  <dcterms:created xsi:type="dcterms:W3CDTF">2026-07-23T19:01:00Z</dcterms:created>
  <dcterms:modified xsi:type="dcterms:W3CDTF">2026-10-14T17:35:00Z</dcterms:modified>
</cp:coreProperties>
</file>